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7921" w14:textId="35E8D728" w:rsidR="005C6F09" w:rsidRPr="00693517" w:rsidRDefault="00693517" w:rsidP="00693517">
      <w:pPr>
        <w:pStyle w:val="AbstractNormalText"/>
        <w:jc w:val="center"/>
        <w:rPr>
          <w:b/>
          <w:bCs/>
          <w:sz w:val="24"/>
          <w:szCs w:val="28"/>
        </w:rPr>
      </w:pPr>
      <w:r w:rsidRPr="00693517">
        <w:rPr>
          <w:b/>
          <w:bCs/>
          <w:sz w:val="24"/>
          <w:szCs w:val="28"/>
        </w:rPr>
        <w:t xml:space="preserve">Form for your </w:t>
      </w:r>
      <w:r w:rsidR="00E55CD8">
        <w:rPr>
          <w:b/>
          <w:bCs/>
          <w:sz w:val="24"/>
          <w:szCs w:val="28"/>
        </w:rPr>
        <w:t>display booth</w:t>
      </w:r>
      <w:r w:rsidRPr="00693517">
        <w:rPr>
          <w:b/>
          <w:bCs/>
          <w:sz w:val="24"/>
          <w:szCs w:val="28"/>
        </w:rPr>
        <w:t xml:space="preserve"> presentation</w:t>
      </w:r>
    </w:p>
    <w:p w14:paraId="3C08C973" w14:textId="38251DEA" w:rsidR="00693517" w:rsidRDefault="00693517" w:rsidP="005C6F09">
      <w:pPr>
        <w:pStyle w:val="AbstractNormalText"/>
        <w:rPr>
          <w:sz w:val="22"/>
          <w:szCs w:val="24"/>
        </w:rPr>
      </w:pPr>
    </w:p>
    <w:tbl>
      <w:tblPr>
        <w:tblStyle w:val="TableGrid"/>
        <w:tblW w:w="0" w:type="auto"/>
        <w:tblLook w:val="04A0" w:firstRow="1" w:lastRow="0" w:firstColumn="1" w:lastColumn="0" w:noHBand="0" w:noVBand="1"/>
      </w:tblPr>
      <w:tblGrid>
        <w:gridCol w:w="2263"/>
        <w:gridCol w:w="7650"/>
      </w:tblGrid>
      <w:tr w:rsidR="00693517" w14:paraId="7AB9B6ED" w14:textId="77777777" w:rsidTr="003D602D">
        <w:trPr>
          <w:trHeight w:val="454"/>
        </w:trPr>
        <w:tc>
          <w:tcPr>
            <w:tcW w:w="2263" w:type="dxa"/>
          </w:tcPr>
          <w:p w14:paraId="35994C1E" w14:textId="77777777" w:rsidR="00693517" w:rsidRDefault="00693517" w:rsidP="003D602D">
            <w:pPr>
              <w:pStyle w:val="AbstractNormalText"/>
              <w:jc w:val="left"/>
              <w:rPr>
                <w:sz w:val="22"/>
                <w:szCs w:val="24"/>
              </w:rPr>
            </w:pPr>
            <w:r>
              <w:rPr>
                <w:sz w:val="22"/>
                <w:szCs w:val="24"/>
              </w:rPr>
              <w:t>Name</w:t>
            </w:r>
          </w:p>
        </w:tc>
        <w:tc>
          <w:tcPr>
            <w:tcW w:w="7650" w:type="dxa"/>
          </w:tcPr>
          <w:p w14:paraId="5509F99C" w14:textId="77777777" w:rsidR="00693517" w:rsidRDefault="00693517" w:rsidP="003D602D">
            <w:pPr>
              <w:pStyle w:val="AbstractNormalText"/>
              <w:rPr>
                <w:sz w:val="22"/>
                <w:szCs w:val="24"/>
              </w:rPr>
            </w:pPr>
          </w:p>
        </w:tc>
      </w:tr>
      <w:tr w:rsidR="00693517" w14:paraId="606AE51A" w14:textId="77777777" w:rsidTr="003D602D">
        <w:trPr>
          <w:trHeight w:val="454"/>
        </w:trPr>
        <w:tc>
          <w:tcPr>
            <w:tcW w:w="2263" w:type="dxa"/>
          </w:tcPr>
          <w:p w14:paraId="41AB9975" w14:textId="051230B4" w:rsidR="00693517" w:rsidRDefault="00693517" w:rsidP="003D602D">
            <w:pPr>
              <w:pStyle w:val="AbstractNormalText"/>
              <w:jc w:val="left"/>
              <w:rPr>
                <w:sz w:val="22"/>
                <w:szCs w:val="24"/>
              </w:rPr>
            </w:pPr>
            <w:r>
              <w:rPr>
                <w:sz w:val="22"/>
                <w:szCs w:val="24"/>
              </w:rPr>
              <w:t>Your position</w:t>
            </w:r>
          </w:p>
        </w:tc>
        <w:tc>
          <w:tcPr>
            <w:tcW w:w="7650" w:type="dxa"/>
          </w:tcPr>
          <w:p w14:paraId="6F2B04FA" w14:textId="77777777" w:rsidR="00693517" w:rsidRDefault="00693517" w:rsidP="003D602D">
            <w:pPr>
              <w:pStyle w:val="AbstractNormalText"/>
              <w:rPr>
                <w:sz w:val="22"/>
                <w:szCs w:val="24"/>
              </w:rPr>
            </w:pPr>
          </w:p>
        </w:tc>
      </w:tr>
      <w:tr w:rsidR="00693517" w14:paraId="3945C2D9" w14:textId="77777777" w:rsidTr="003D602D">
        <w:trPr>
          <w:trHeight w:val="454"/>
        </w:trPr>
        <w:tc>
          <w:tcPr>
            <w:tcW w:w="2263" w:type="dxa"/>
          </w:tcPr>
          <w:p w14:paraId="7FE40111" w14:textId="63E0629C" w:rsidR="00693517" w:rsidRDefault="00693517" w:rsidP="003D602D">
            <w:pPr>
              <w:pStyle w:val="AbstractNormalText"/>
              <w:jc w:val="left"/>
              <w:rPr>
                <w:sz w:val="22"/>
                <w:szCs w:val="24"/>
              </w:rPr>
            </w:pPr>
            <w:r>
              <w:rPr>
                <w:sz w:val="22"/>
                <w:szCs w:val="24"/>
              </w:rPr>
              <w:t>Your affiliation</w:t>
            </w:r>
            <w:r>
              <w:rPr>
                <w:sz w:val="22"/>
                <w:szCs w:val="24"/>
              </w:rPr>
              <w:br/>
            </w:r>
            <w:r w:rsidRPr="00DE6169">
              <w:rPr>
                <w:color w:val="7F7F7F" w:themeColor="text1" w:themeTint="80"/>
                <w:sz w:val="22"/>
                <w:szCs w:val="24"/>
              </w:rPr>
              <w:t xml:space="preserve">e.g. University name of </w:t>
            </w:r>
            <w:r>
              <w:rPr>
                <w:color w:val="7F7F7F" w:themeColor="text1" w:themeTint="80"/>
                <w:sz w:val="22"/>
                <w:szCs w:val="24"/>
              </w:rPr>
              <w:t>c</w:t>
            </w:r>
            <w:r w:rsidRPr="00DE6169">
              <w:rPr>
                <w:color w:val="7F7F7F" w:themeColor="text1" w:themeTint="80"/>
                <w:sz w:val="22"/>
                <w:szCs w:val="24"/>
              </w:rPr>
              <w:t>ompany name</w:t>
            </w:r>
          </w:p>
        </w:tc>
        <w:tc>
          <w:tcPr>
            <w:tcW w:w="7650" w:type="dxa"/>
          </w:tcPr>
          <w:p w14:paraId="6909D538" w14:textId="77777777" w:rsidR="00693517" w:rsidRDefault="00693517" w:rsidP="003D602D">
            <w:pPr>
              <w:pStyle w:val="AbstractNormalText"/>
              <w:rPr>
                <w:sz w:val="22"/>
                <w:szCs w:val="24"/>
              </w:rPr>
            </w:pPr>
          </w:p>
        </w:tc>
      </w:tr>
      <w:tr w:rsidR="00693517" w14:paraId="62883008" w14:textId="77777777" w:rsidTr="00693517">
        <w:trPr>
          <w:trHeight w:val="744"/>
        </w:trPr>
        <w:tc>
          <w:tcPr>
            <w:tcW w:w="2263" w:type="dxa"/>
          </w:tcPr>
          <w:p w14:paraId="4450E230" w14:textId="74156082" w:rsidR="00693517" w:rsidRDefault="00693517" w:rsidP="003D602D">
            <w:pPr>
              <w:pStyle w:val="AbstractNormalText"/>
              <w:jc w:val="left"/>
              <w:rPr>
                <w:sz w:val="22"/>
                <w:szCs w:val="24"/>
              </w:rPr>
            </w:pPr>
            <w:r>
              <w:rPr>
                <w:sz w:val="22"/>
                <w:szCs w:val="24"/>
              </w:rPr>
              <w:t xml:space="preserve">Your </w:t>
            </w:r>
            <w:r w:rsidR="00E55CD8">
              <w:rPr>
                <w:sz w:val="22"/>
                <w:szCs w:val="24"/>
              </w:rPr>
              <w:t xml:space="preserve">display booth </w:t>
            </w:r>
            <w:r>
              <w:rPr>
                <w:sz w:val="22"/>
                <w:szCs w:val="24"/>
              </w:rPr>
              <w:t>title</w:t>
            </w:r>
          </w:p>
        </w:tc>
        <w:tc>
          <w:tcPr>
            <w:tcW w:w="7650" w:type="dxa"/>
          </w:tcPr>
          <w:p w14:paraId="6E021FBB" w14:textId="77777777" w:rsidR="00693517" w:rsidRDefault="00693517" w:rsidP="003D602D">
            <w:pPr>
              <w:pStyle w:val="AbstractNormalText"/>
              <w:rPr>
                <w:sz w:val="22"/>
                <w:szCs w:val="24"/>
              </w:rPr>
            </w:pPr>
          </w:p>
        </w:tc>
      </w:tr>
      <w:tr w:rsidR="00693517" w14:paraId="6DFE8FA2" w14:textId="77777777" w:rsidTr="003D602D">
        <w:trPr>
          <w:trHeight w:val="454"/>
        </w:trPr>
        <w:tc>
          <w:tcPr>
            <w:tcW w:w="2263" w:type="dxa"/>
          </w:tcPr>
          <w:p w14:paraId="1DA7A0B7" w14:textId="5ACF21AD" w:rsidR="00693517" w:rsidRDefault="00693517" w:rsidP="003D602D">
            <w:pPr>
              <w:pStyle w:val="AbstractNormalText"/>
              <w:jc w:val="left"/>
              <w:rPr>
                <w:sz w:val="22"/>
                <w:szCs w:val="24"/>
              </w:rPr>
            </w:pPr>
            <w:r>
              <w:rPr>
                <w:sz w:val="22"/>
                <w:szCs w:val="24"/>
              </w:rPr>
              <w:t xml:space="preserve">Type of your </w:t>
            </w:r>
            <w:r w:rsidR="00E55CD8">
              <w:rPr>
                <w:sz w:val="22"/>
                <w:szCs w:val="24"/>
              </w:rPr>
              <w:t xml:space="preserve">display booth </w:t>
            </w:r>
            <w:r>
              <w:rPr>
                <w:sz w:val="22"/>
                <w:szCs w:val="24"/>
              </w:rPr>
              <w:t>presentation</w:t>
            </w:r>
            <w:r>
              <w:rPr>
                <w:sz w:val="22"/>
                <w:szCs w:val="24"/>
              </w:rPr>
              <w:br/>
            </w:r>
            <w:r w:rsidRPr="00DE6169">
              <w:rPr>
                <w:color w:val="7F7F7F" w:themeColor="text1" w:themeTint="80"/>
                <w:sz w:val="22"/>
                <w:szCs w:val="24"/>
              </w:rPr>
              <w:t xml:space="preserve">Please check </w:t>
            </w:r>
            <w:r w:rsidR="006D3CE7" w:rsidRPr="00E835BC">
              <w:rPr>
                <w:rFonts w:ascii="Apple Color Emoji" w:hAnsi="Apple Color Emoji" w:cs="Apple Color Emoji"/>
                <w:sz w:val="21"/>
                <w:szCs w:val="21"/>
              </w:rPr>
              <w:t>✔</w:t>
            </w:r>
            <w:r w:rsidRPr="00DE6169">
              <w:rPr>
                <w:color w:val="7F7F7F" w:themeColor="text1" w:themeTint="80"/>
                <w:sz w:val="22"/>
                <w:szCs w:val="24"/>
              </w:rPr>
              <w:t>the suitable one</w:t>
            </w:r>
          </w:p>
        </w:tc>
        <w:tc>
          <w:tcPr>
            <w:tcW w:w="7650" w:type="dxa"/>
          </w:tcPr>
          <w:p w14:paraId="42CD3EFB" w14:textId="48E768CF" w:rsidR="00693517" w:rsidRPr="00DE6169" w:rsidRDefault="00693517" w:rsidP="003D602D">
            <w:pPr>
              <w:pStyle w:val="AbstractNormalText"/>
              <w:numPr>
                <w:ilvl w:val="0"/>
                <w:numId w:val="2"/>
              </w:numPr>
              <w:rPr>
                <w:sz w:val="22"/>
                <w:szCs w:val="24"/>
              </w:rPr>
            </w:pPr>
            <w:r>
              <w:rPr>
                <w:sz w:val="22"/>
                <w:szCs w:val="24"/>
              </w:rPr>
              <w:t xml:space="preserve">Academic Research Paper - </w:t>
            </w:r>
          </w:p>
          <w:p w14:paraId="56F60D5B" w14:textId="77777777" w:rsidR="00693517" w:rsidRPr="00DE6169" w:rsidRDefault="00693517" w:rsidP="003D602D">
            <w:pPr>
              <w:pStyle w:val="AbstractNormalText"/>
              <w:ind w:left="720"/>
              <w:rPr>
                <w:i/>
                <w:iCs/>
                <w:color w:val="7F7F7F" w:themeColor="text1" w:themeTint="80"/>
                <w:sz w:val="22"/>
                <w:szCs w:val="24"/>
              </w:rPr>
            </w:pPr>
            <w:r w:rsidRPr="00DE6169">
              <w:rPr>
                <w:i/>
                <w:iCs/>
                <w:color w:val="7F7F7F" w:themeColor="text1" w:themeTint="80"/>
                <w:sz w:val="22"/>
                <w:szCs w:val="24"/>
              </w:rPr>
              <w:t>For the presentation of academic researcher papers</w:t>
            </w:r>
          </w:p>
          <w:p w14:paraId="386B44A9" w14:textId="2D627BD8" w:rsidR="00693517" w:rsidRPr="00DE6169" w:rsidRDefault="00693517" w:rsidP="003D602D">
            <w:pPr>
              <w:pStyle w:val="AbstractNormalText"/>
              <w:numPr>
                <w:ilvl w:val="0"/>
                <w:numId w:val="2"/>
              </w:numPr>
              <w:rPr>
                <w:sz w:val="22"/>
                <w:szCs w:val="24"/>
              </w:rPr>
            </w:pPr>
            <w:r>
              <w:rPr>
                <w:sz w:val="22"/>
                <w:szCs w:val="24"/>
              </w:rPr>
              <w:t xml:space="preserve">Academic Programs - </w:t>
            </w:r>
          </w:p>
          <w:p w14:paraId="0635D0C1" w14:textId="77777777" w:rsidR="00693517" w:rsidRPr="00DE6169" w:rsidRDefault="00693517" w:rsidP="003D602D">
            <w:pPr>
              <w:pStyle w:val="AbstractNormalText"/>
              <w:ind w:left="720"/>
              <w:rPr>
                <w:i/>
                <w:iCs/>
                <w:color w:val="7F7F7F" w:themeColor="text1" w:themeTint="80"/>
                <w:sz w:val="22"/>
                <w:szCs w:val="24"/>
              </w:rPr>
            </w:pPr>
            <w:r w:rsidRPr="00DE6169">
              <w:rPr>
                <w:i/>
                <w:iCs/>
                <w:color w:val="7F7F7F" w:themeColor="text1" w:themeTint="80"/>
                <w:sz w:val="22"/>
                <w:szCs w:val="24"/>
              </w:rPr>
              <w:t xml:space="preserve">For the presentation of academic </w:t>
            </w:r>
            <w:r>
              <w:rPr>
                <w:i/>
                <w:iCs/>
                <w:color w:val="7F7F7F" w:themeColor="text1" w:themeTint="80"/>
                <w:sz w:val="22"/>
                <w:szCs w:val="24"/>
              </w:rPr>
              <w:t xml:space="preserve">programs of university / college / school etc. </w:t>
            </w:r>
          </w:p>
          <w:p w14:paraId="599628EB" w14:textId="3635E85C" w:rsidR="00693517" w:rsidRPr="00DE6169" w:rsidRDefault="00693517" w:rsidP="003D602D">
            <w:pPr>
              <w:pStyle w:val="AbstractNormalText"/>
              <w:numPr>
                <w:ilvl w:val="0"/>
                <w:numId w:val="2"/>
              </w:numPr>
              <w:rPr>
                <w:sz w:val="22"/>
                <w:szCs w:val="24"/>
              </w:rPr>
            </w:pPr>
            <w:r>
              <w:rPr>
                <w:sz w:val="22"/>
                <w:szCs w:val="24"/>
              </w:rPr>
              <w:t xml:space="preserve">Private / Public Organization - </w:t>
            </w:r>
          </w:p>
          <w:p w14:paraId="70ACB109" w14:textId="77777777" w:rsidR="00693517" w:rsidRPr="00DE6169" w:rsidRDefault="00693517" w:rsidP="003D602D">
            <w:pPr>
              <w:pStyle w:val="AbstractNormalText"/>
              <w:ind w:left="720"/>
              <w:rPr>
                <w:i/>
                <w:iCs/>
                <w:color w:val="7F7F7F" w:themeColor="text1" w:themeTint="80"/>
                <w:sz w:val="22"/>
                <w:szCs w:val="24"/>
              </w:rPr>
            </w:pPr>
            <w:r w:rsidRPr="00DE6169">
              <w:rPr>
                <w:i/>
                <w:iCs/>
                <w:color w:val="7F7F7F" w:themeColor="text1" w:themeTint="80"/>
                <w:sz w:val="22"/>
                <w:szCs w:val="24"/>
              </w:rPr>
              <w:t xml:space="preserve">For the presentation of </w:t>
            </w:r>
            <w:r>
              <w:rPr>
                <w:i/>
                <w:iCs/>
                <w:color w:val="7F7F7F" w:themeColor="text1" w:themeTint="80"/>
                <w:sz w:val="22"/>
                <w:szCs w:val="24"/>
              </w:rPr>
              <w:t xml:space="preserve">private / public organizations such as government, NGO, NPO, and their works and achievements, etc. </w:t>
            </w:r>
          </w:p>
          <w:p w14:paraId="2C10952A" w14:textId="4D1FD18F" w:rsidR="00693517" w:rsidRPr="00DE6169" w:rsidRDefault="00693517" w:rsidP="003D602D">
            <w:pPr>
              <w:pStyle w:val="AbstractNormalText"/>
              <w:numPr>
                <w:ilvl w:val="0"/>
                <w:numId w:val="2"/>
              </w:numPr>
              <w:rPr>
                <w:sz w:val="22"/>
                <w:szCs w:val="24"/>
              </w:rPr>
            </w:pPr>
            <w:r>
              <w:rPr>
                <w:sz w:val="22"/>
                <w:szCs w:val="24"/>
              </w:rPr>
              <w:t xml:space="preserve">Products - </w:t>
            </w:r>
          </w:p>
          <w:p w14:paraId="13373F82" w14:textId="77777777" w:rsidR="00693517" w:rsidRPr="00DE6169" w:rsidRDefault="00693517" w:rsidP="003D602D">
            <w:pPr>
              <w:pStyle w:val="AbstractNormalText"/>
              <w:ind w:left="720"/>
              <w:rPr>
                <w:i/>
                <w:iCs/>
                <w:color w:val="7F7F7F" w:themeColor="text1" w:themeTint="80"/>
                <w:sz w:val="22"/>
                <w:szCs w:val="24"/>
              </w:rPr>
            </w:pPr>
            <w:r>
              <w:rPr>
                <w:i/>
                <w:iCs/>
                <w:color w:val="7F7F7F" w:themeColor="text1" w:themeTint="80"/>
                <w:sz w:val="22"/>
                <w:szCs w:val="24"/>
              </w:rPr>
              <w:t>Product presentations</w:t>
            </w:r>
            <w:r w:rsidRPr="00DE6169">
              <w:rPr>
                <w:i/>
                <w:iCs/>
                <w:color w:val="7F7F7F" w:themeColor="text1" w:themeTint="80"/>
                <w:sz w:val="22"/>
                <w:szCs w:val="24"/>
              </w:rPr>
              <w:t xml:space="preserve"> </w:t>
            </w:r>
            <w:r>
              <w:rPr>
                <w:i/>
                <w:iCs/>
                <w:color w:val="7F7F7F" w:themeColor="text1" w:themeTint="80"/>
                <w:sz w:val="22"/>
                <w:szCs w:val="24"/>
              </w:rPr>
              <w:t xml:space="preserve">related to disaster prevention, solutions for urban environmental problems, food, health, medical, etc. </w:t>
            </w:r>
          </w:p>
          <w:p w14:paraId="498C0A22" w14:textId="58B7475F" w:rsidR="00693517" w:rsidRPr="00DE6169" w:rsidRDefault="00693517" w:rsidP="003D602D">
            <w:pPr>
              <w:pStyle w:val="AbstractNormalText"/>
              <w:numPr>
                <w:ilvl w:val="0"/>
                <w:numId w:val="2"/>
              </w:numPr>
              <w:rPr>
                <w:sz w:val="22"/>
                <w:szCs w:val="24"/>
              </w:rPr>
            </w:pPr>
            <w:r>
              <w:rPr>
                <w:sz w:val="22"/>
                <w:szCs w:val="24"/>
              </w:rPr>
              <w:t xml:space="preserve">Innovations - </w:t>
            </w:r>
          </w:p>
          <w:p w14:paraId="12244711" w14:textId="77777777" w:rsidR="00693517" w:rsidRDefault="00693517" w:rsidP="003D602D">
            <w:pPr>
              <w:pStyle w:val="AbstractNormalText"/>
              <w:ind w:left="720"/>
              <w:rPr>
                <w:i/>
                <w:iCs/>
                <w:color w:val="7F7F7F" w:themeColor="text1" w:themeTint="80"/>
                <w:sz w:val="22"/>
                <w:szCs w:val="24"/>
              </w:rPr>
            </w:pPr>
            <w:r>
              <w:rPr>
                <w:i/>
                <w:iCs/>
                <w:color w:val="7F7F7F" w:themeColor="text1" w:themeTint="80"/>
                <w:sz w:val="22"/>
                <w:szCs w:val="24"/>
              </w:rPr>
              <w:t xml:space="preserve">Innovative ideas, research, frameworks for the reduction of environmental problems </w:t>
            </w:r>
          </w:p>
          <w:p w14:paraId="568F9BB6" w14:textId="0A39DAFC" w:rsidR="00693517" w:rsidRPr="00DE6169" w:rsidRDefault="00693517" w:rsidP="00693517">
            <w:pPr>
              <w:pStyle w:val="AbstractNormalText"/>
              <w:numPr>
                <w:ilvl w:val="0"/>
                <w:numId w:val="2"/>
              </w:numPr>
              <w:rPr>
                <w:sz w:val="22"/>
                <w:szCs w:val="24"/>
              </w:rPr>
            </w:pPr>
            <w:r>
              <w:rPr>
                <w:i/>
                <w:iCs/>
                <w:color w:val="7F7F7F" w:themeColor="text1" w:themeTint="80"/>
                <w:sz w:val="22"/>
                <w:szCs w:val="24"/>
              </w:rPr>
              <w:t xml:space="preserve"> </w:t>
            </w:r>
            <w:r>
              <w:rPr>
                <w:sz w:val="22"/>
                <w:szCs w:val="24"/>
              </w:rPr>
              <w:t xml:space="preserve">Other - </w:t>
            </w:r>
          </w:p>
          <w:p w14:paraId="3564903F" w14:textId="04EF4C3E" w:rsidR="00693517" w:rsidRDefault="00693517" w:rsidP="00A55442">
            <w:pPr>
              <w:pStyle w:val="AbstractNormalText"/>
              <w:ind w:left="720"/>
              <w:rPr>
                <w:sz w:val="22"/>
                <w:szCs w:val="24"/>
              </w:rPr>
            </w:pPr>
            <w:r>
              <w:rPr>
                <w:i/>
                <w:iCs/>
                <w:color w:val="7F7F7F" w:themeColor="text1" w:themeTint="80"/>
                <w:sz w:val="22"/>
                <w:szCs w:val="24"/>
              </w:rPr>
              <w:t xml:space="preserve">Please specify your presentation </w:t>
            </w:r>
          </w:p>
        </w:tc>
      </w:tr>
    </w:tbl>
    <w:p w14:paraId="0A9D64AB" w14:textId="77777777" w:rsidR="00F97F33" w:rsidRDefault="00F97F33" w:rsidP="005C6F09">
      <w:pPr>
        <w:pStyle w:val="AbstractNormalText"/>
        <w:rPr>
          <w:sz w:val="22"/>
          <w:szCs w:val="24"/>
        </w:rPr>
      </w:pPr>
      <w:bookmarkStart w:id="0" w:name="_GoBack"/>
      <w:bookmarkEnd w:id="0"/>
    </w:p>
    <w:p w14:paraId="33E7B734" w14:textId="37C585C2" w:rsidR="009C61B2" w:rsidRDefault="00CD2F85" w:rsidP="00CD2F85">
      <w:pPr>
        <w:pStyle w:val="AbstractNormalText"/>
        <w:jc w:val="center"/>
        <w:rPr>
          <w:b/>
          <w:bCs/>
          <w:sz w:val="24"/>
          <w:szCs w:val="24"/>
          <w:highlight w:val="yellow"/>
        </w:rPr>
      </w:pPr>
      <w:bookmarkStart w:id="1" w:name="Text15"/>
      <w:bookmarkEnd w:id="1"/>
      <w:r w:rsidRPr="00CD2F85">
        <w:rPr>
          <w:b/>
          <w:bCs/>
          <w:sz w:val="24"/>
          <w:szCs w:val="24"/>
          <w:highlight w:val="yellow"/>
        </w:rPr>
        <w:t xml:space="preserve">Deadline for submission: November </w:t>
      </w:r>
      <w:r w:rsidR="002254E6">
        <w:rPr>
          <w:b/>
          <w:bCs/>
          <w:sz w:val="24"/>
          <w:szCs w:val="24"/>
          <w:highlight w:val="yellow"/>
        </w:rPr>
        <w:t>26</w:t>
      </w:r>
      <w:r w:rsidRPr="00CD2F85">
        <w:rPr>
          <w:b/>
          <w:bCs/>
          <w:sz w:val="24"/>
          <w:szCs w:val="24"/>
          <w:highlight w:val="yellow"/>
        </w:rPr>
        <w:t>, 20</w:t>
      </w:r>
      <w:r w:rsidR="005F090D">
        <w:rPr>
          <w:b/>
          <w:bCs/>
          <w:sz w:val="24"/>
          <w:szCs w:val="24"/>
          <w:highlight w:val="yellow"/>
        </w:rPr>
        <w:t>21</w:t>
      </w:r>
    </w:p>
    <w:p w14:paraId="41ECB71C" w14:textId="3139848A" w:rsidR="00E835BC" w:rsidRDefault="00E835BC" w:rsidP="00CD2F85">
      <w:pPr>
        <w:pStyle w:val="AbstractNormalText"/>
        <w:jc w:val="center"/>
        <w:rPr>
          <w:b/>
          <w:bCs/>
          <w:sz w:val="24"/>
          <w:szCs w:val="24"/>
        </w:rPr>
      </w:pPr>
    </w:p>
    <w:p w14:paraId="3E864F67" w14:textId="527B2F37" w:rsidR="00E835BC" w:rsidRDefault="0055710F" w:rsidP="0055710F">
      <w:pPr>
        <w:pStyle w:val="AbstractNormalText"/>
        <w:rPr>
          <w:sz w:val="22"/>
          <w:szCs w:val="22"/>
        </w:rPr>
      </w:pPr>
      <w:r w:rsidRPr="0055710F">
        <w:rPr>
          <w:sz w:val="22"/>
          <w:szCs w:val="22"/>
        </w:rPr>
        <w:t xml:space="preserve">Please choose </w:t>
      </w:r>
      <w:r>
        <w:rPr>
          <w:sz w:val="22"/>
          <w:szCs w:val="22"/>
        </w:rPr>
        <w:t xml:space="preserve">one </w:t>
      </w:r>
      <w:r w:rsidRPr="0055710F">
        <w:rPr>
          <w:sz w:val="22"/>
          <w:szCs w:val="22"/>
        </w:rPr>
        <w:t>suitable categor</w:t>
      </w:r>
      <w:r>
        <w:rPr>
          <w:sz w:val="22"/>
          <w:szCs w:val="22"/>
        </w:rPr>
        <w:t>y</w:t>
      </w:r>
      <w:r w:rsidRPr="0055710F">
        <w:rPr>
          <w:sz w:val="22"/>
          <w:szCs w:val="22"/>
        </w:rPr>
        <w:t xml:space="preserve"> of the following </w:t>
      </w:r>
      <w:r>
        <w:rPr>
          <w:sz w:val="22"/>
          <w:szCs w:val="22"/>
        </w:rPr>
        <w:t xml:space="preserve">4 </w:t>
      </w:r>
      <w:r w:rsidRPr="0055710F">
        <w:rPr>
          <w:sz w:val="22"/>
          <w:szCs w:val="22"/>
        </w:rPr>
        <w:t xml:space="preserve">categories for your presentation. </w:t>
      </w:r>
    </w:p>
    <w:p w14:paraId="5D231150" w14:textId="255C1909" w:rsidR="0055710F" w:rsidRDefault="0055710F" w:rsidP="0055710F">
      <w:pPr>
        <w:pStyle w:val="AbstractNormalText"/>
        <w:rPr>
          <w:sz w:val="22"/>
          <w:szCs w:val="22"/>
        </w:rPr>
      </w:pPr>
    </w:p>
    <w:tbl>
      <w:tblPr>
        <w:tblStyle w:val="TableGrid"/>
        <w:tblW w:w="0" w:type="auto"/>
        <w:tblLook w:val="04A0" w:firstRow="1" w:lastRow="0" w:firstColumn="1" w:lastColumn="0" w:noHBand="0" w:noVBand="1"/>
      </w:tblPr>
      <w:tblGrid>
        <w:gridCol w:w="704"/>
        <w:gridCol w:w="7371"/>
        <w:gridCol w:w="1838"/>
      </w:tblGrid>
      <w:tr w:rsidR="0055710F" w14:paraId="4117779A" w14:textId="77777777" w:rsidTr="00B85E59">
        <w:trPr>
          <w:trHeight w:val="454"/>
        </w:trPr>
        <w:tc>
          <w:tcPr>
            <w:tcW w:w="704" w:type="dxa"/>
            <w:vAlign w:val="center"/>
          </w:tcPr>
          <w:p w14:paraId="619CA80B" w14:textId="13FCC069" w:rsidR="0055710F" w:rsidRDefault="0055710F" w:rsidP="00B85E59">
            <w:pPr>
              <w:pStyle w:val="AbstractNormalText"/>
              <w:jc w:val="center"/>
              <w:rPr>
                <w:sz w:val="22"/>
                <w:szCs w:val="22"/>
              </w:rPr>
            </w:pPr>
            <w:r>
              <w:rPr>
                <w:sz w:val="22"/>
                <w:szCs w:val="22"/>
              </w:rPr>
              <w:t>No.</w:t>
            </w:r>
          </w:p>
        </w:tc>
        <w:tc>
          <w:tcPr>
            <w:tcW w:w="7371" w:type="dxa"/>
            <w:vAlign w:val="center"/>
          </w:tcPr>
          <w:p w14:paraId="51E7AA4D" w14:textId="0543FF16" w:rsidR="0055710F" w:rsidRDefault="0055710F" w:rsidP="00B85E59">
            <w:pPr>
              <w:pStyle w:val="AbstractNormalText"/>
              <w:jc w:val="center"/>
              <w:rPr>
                <w:sz w:val="22"/>
                <w:szCs w:val="22"/>
              </w:rPr>
            </w:pPr>
            <w:r>
              <w:rPr>
                <w:sz w:val="22"/>
                <w:szCs w:val="22"/>
              </w:rPr>
              <w:t>Category</w:t>
            </w:r>
          </w:p>
        </w:tc>
        <w:tc>
          <w:tcPr>
            <w:tcW w:w="1838" w:type="dxa"/>
            <w:vAlign w:val="center"/>
          </w:tcPr>
          <w:p w14:paraId="3F7D32ED" w14:textId="695F6CB4" w:rsidR="0055710F" w:rsidRDefault="0055710F" w:rsidP="00B85E59">
            <w:pPr>
              <w:pStyle w:val="AbstractNormalText"/>
              <w:jc w:val="center"/>
              <w:rPr>
                <w:sz w:val="22"/>
                <w:szCs w:val="22"/>
              </w:rPr>
            </w:pPr>
            <w:r>
              <w:rPr>
                <w:sz w:val="22"/>
                <w:szCs w:val="22"/>
              </w:rPr>
              <w:t>Please check</w:t>
            </w:r>
            <w:r w:rsidR="006D3CE7" w:rsidRPr="00E835BC">
              <w:rPr>
                <w:rFonts w:ascii="Apple Color Emoji" w:hAnsi="Apple Color Emoji" w:cs="Apple Color Emoji"/>
                <w:sz w:val="21"/>
                <w:szCs w:val="21"/>
              </w:rPr>
              <w:t>✔</w:t>
            </w:r>
            <w:r>
              <w:rPr>
                <w:sz w:val="22"/>
                <w:szCs w:val="22"/>
              </w:rPr>
              <w:t xml:space="preserve"> </w:t>
            </w:r>
          </w:p>
        </w:tc>
      </w:tr>
      <w:tr w:rsidR="0055710F" w14:paraId="0D447333" w14:textId="77777777" w:rsidTr="00B85E59">
        <w:trPr>
          <w:trHeight w:val="454"/>
        </w:trPr>
        <w:tc>
          <w:tcPr>
            <w:tcW w:w="704" w:type="dxa"/>
            <w:vAlign w:val="center"/>
          </w:tcPr>
          <w:p w14:paraId="3C54300E" w14:textId="518C3EA9" w:rsidR="0055710F" w:rsidRDefault="0055710F" w:rsidP="00B85E59">
            <w:pPr>
              <w:pStyle w:val="AbstractNormalText"/>
              <w:jc w:val="center"/>
              <w:rPr>
                <w:sz w:val="22"/>
                <w:szCs w:val="22"/>
              </w:rPr>
            </w:pPr>
            <w:r>
              <w:rPr>
                <w:sz w:val="22"/>
                <w:szCs w:val="22"/>
              </w:rPr>
              <w:t>1</w:t>
            </w:r>
          </w:p>
        </w:tc>
        <w:tc>
          <w:tcPr>
            <w:tcW w:w="7371" w:type="dxa"/>
            <w:vAlign w:val="center"/>
          </w:tcPr>
          <w:p w14:paraId="04C44C27" w14:textId="000DFEBB" w:rsidR="0055710F" w:rsidRDefault="0055710F" w:rsidP="00B85E59">
            <w:pPr>
              <w:pStyle w:val="AbstractNormalText"/>
              <w:jc w:val="left"/>
              <w:rPr>
                <w:sz w:val="22"/>
                <w:szCs w:val="22"/>
              </w:rPr>
            </w:pPr>
            <w:r w:rsidRPr="00A46702">
              <w:rPr>
                <w:sz w:val="21"/>
                <w:szCs w:val="21"/>
              </w:rPr>
              <w:t>Prevention and Reduction of Natural Disasters</w:t>
            </w:r>
          </w:p>
        </w:tc>
        <w:tc>
          <w:tcPr>
            <w:tcW w:w="1838" w:type="dxa"/>
            <w:vAlign w:val="center"/>
          </w:tcPr>
          <w:p w14:paraId="79AA1715" w14:textId="081E8A07" w:rsidR="0055710F" w:rsidRDefault="0055710F" w:rsidP="00B85E59">
            <w:pPr>
              <w:pStyle w:val="AbstractNormalText"/>
              <w:jc w:val="center"/>
              <w:rPr>
                <w:sz w:val="22"/>
                <w:szCs w:val="22"/>
              </w:rPr>
            </w:pPr>
          </w:p>
        </w:tc>
      </w:tr>
      <w:tr w:rsidR="0055710F" w14:paraId="4F2A62A3" w14:textId="77777777" w:rsidTr="00B85E59">
        <w:trPr>
          <w:trHeight w:val="454"/>
        </w:trPr>
        <w:tc>
          <w:tcPr>
            <w:tcW w:w="704" w:type="dxa"/>
            <w:vAlign w:val="center"/>
          </w:tcPr>
          <w:p w14:paraId="160414AA" w14:textId="0C4CB629" w:rsidR="0055710F" w:rsidRDefault="0055710F" w:rsidP="00B85E59">
            <w:pPr>
              <w:pStyle w:val="AbstractNormalText"/>
              <w:jc w:val="center"/>
              <w:rPr>
                <w:sz w:val="22"/>
                <w:szCs w:val="22"/>
              </w:rPr>
            </w:pPr>
            <w:r>
              <w:rPr>
                <w:sz w:val="22"/>
                <w:szCs w:val="22"/>
              </w:rPr>
              <w:t>2</w:t>
            </w:r>
          </w:p>
        </w:tc>
        <w:tc>
          <w:tcPr>
            <w:tcW w:w="7371" w:type="dxa"/>
            <w:vAlign w:val="center"/>
          </w:tcPr>
          <w:p w14:paraId="35998CE2" w14:textId="2A61283A" w:rsidR="0055710F" w:rsidRDefault="0055710F" w:rsidP="00B85E59">
            <w:pPr>
              <w:pStyle w:val="AbstractNormalText"/>
              <w:jc w:val="left"/>
              <w:rPr>
                <w:sz w:val="22"/>
                <w:szCs w:val="22"/>
              </w:rPr>
            </w:pPr>
            <w:r w:rsidRPr="00A46702">
              <w:rPr>
                <w:sz w:val="21"/>
                <w:szCs w:val="21"/>
              </w:rPr>
              <w:t>Improvement on Urban Environmental Problems,</w:t>
            </w:r>
          </w:p>
        </w:tc>
        <w:tc>
          <w:tcPr>
            <w:tcW w:w="1838" w:type="dxa"/>
            <w:vAlign w:val="center"/>
          </w:tcPr>
          <w:p w14:paraId="5EBE8CBF" w14:textId="5A3DB8F0" w:rsidR="0055710F" w:rsidRDefault="0055710F" w:rsidP="00B85E59">
            <w:pPr>
              <w:pStyle w:val="AbstractNormalText"/>
              <w:jc w:val="center"/>
              <w:rPr>
                <w:sz w:val="22"/>
                <w:szCs w:val="22"/>
              </w:rPr>
            </w:pPr>
          </w:p>
        </w:tc>
      </w:tr>
      <w:tr w:rsidR="0055710F" w14:paraId="20E4D01A" w14:textId="77777777" w:rsidTr="00B85E59">
        <w:trPr>
          <w:trHeight w:val="454"/>
        </w:trPr>
        <w:tc>
          <w:tcPr>
            <w:tcW w:w="704" w:type="dxa"/>
            <w:vAlign w:val="center"/>
          </w:tcPr>
          <w:p w14:paraId="2816EC98" w14:textId="75F4F16C" w:rsidR="0055710F" w:rsidRDefault="0055710F" w:rsidP="00B85E59">
            <w:pPr>
              <w:pStyle w:val="AbstractNormalText"/>
              <w:jc w:val="center"/>
              <w:rPr>
                <w:sz w:val="22"/>
                <w:szCs w:val="22"/>
              </w:rPr>
            </w:pPr>
            <w:r>
              <w:rPr>
                <w:sz w:val="22"/>
                <w:szCs w:val="22"/>
              </w:rPr>
              <w:t>3</w:t>
            </w:r>
          </w:p>
        </w:tc>
        <w:tc>
          <w:tcPr>
            <w:tcW w:w="7371" w:type="dxa"/>
            <w:vAlign w:val="center"/>
          </w:tcPr>
          <w:p w14:paraId="127F53D8" w14:textId="21B41538" w:rsidR="0055710F" w:rsidRDefault="0055710F" w:rsidP="00B85E59">
            <w:pPr>
              <w:pStyle w:val="AbstractNormalText"/>
              <w:jc w:val="left"/>
              <w:rPr>
                <w:sz w:val="22"/>
                <w:szCs w:val="22"/>
              </w:rPr>
            </w:pPr>
            <w:r w:rsidRPr="00A46702">
              <w:rPr>
                <w:sz w:val="21"/>
                <w:szCs w:val="21"/>
              </w:rPr>
              <w:t>Environmental Preservation and Sustainable Development</w:t>
            </w:r>
          </w:p>
        </w:tc>
        <w:tc>
          <w:tcPr>
            <w:tcW w:w="1838" w:type="dxa"/>
            <w:vAlign w:val="center"/>
          </w:tcPr>
          <w:p w14:paraId="39C04A07" w14:textId="0CECAF2D" w:rsidR="0055710F" w:rsidRDefault="0055710F" w:rsidP="00B85E59">
            <w:pPr>
              <w:pStyle w:val="AbstractNormalText"/>
              <w:jc w:val="center"/>
              <w:rPr>
                <w:sz w:val="22"/>
                <w:szCs w:val="22"/>
              </w:rPr>
            </w:pPr>
          </w:p>
        </w:tc>
      </w:tr>
      <w:tr w:rsidR="0055710F" w14:paraId="1FB1FBB7" w14:textId="77777777" w:rsidTr="00B85E59">
        <w:trPr>
          <w:trHeight w:val="454"/>
        </w:trPr>
        <w:tc>
          <w:tcPr>
            <w:tcW w:w="704" w:type="dxa"/>
            <w:vAlign w:val="center"/>
          </w:tcPr>
          <w:p w14:paraId="05103BF5" w14:textId="50DEB4B8" w:rsidR="0055710F" w:rsidRDefault="0055710F" w:rsidP="00B85E59">
            <w:pPr>
              <w:pStyle w:val="AbstractNormalText"/>
              <w:jc w:val="center"/>
              <w:rPr>
                <w:sz w:val="22"/>
                <w:szCs w:val="22"/>
              </w:rPr>
            </w:pPr>
            <w:r>
              <w:rPr>
                <w:sz w:val="22"/>
                <w:szCs w:val="22"/>
              </w:rPr>
              <w:t>4</w:t>
            </w:r>
          </w:p>
        </w:tc>
        <w:tc>
          <w:tcPr>
            <w:tcW w:w="7371" w:type="dxa"/>
            <w:vAlign w:val="center"/>
          </w:tcPr>
          <w:p w14:paraId="5AD8D68E" w14:textId="1241A255" w:rsidR="0055710F" w:rsidRDefault="0055710F" w:rsidP="00B85E59">
            <w:pPr>
              <w:pStyle w:val="AbstractNormalText"/>
              <w:jc w:val="left"/>
              <w:rPr>
                <w:sz w:val="22"/>
                <w:szCs w:val="22"/>
              </w:rPr>
            </w:pPr>
            <w:r w:rsidRPr="00A46702">
              <w:rPr>
                <w:sz w:val="21"/>
                <w:szCs w:val="21"/>
              </w:rPr>
              <w:t>National Security for Food and Health</w:t>
            </w:r>
          </w:p>
        </w:tc>
        <w:tc>
          <w:tcPr>
            <w:tcW w:w="1838" w:type="dxa"/>
            <w:vAlign w:val="center"/>
          </w:tcPr>
          <w:p w14:paraId="4BABFA66" w14:textId="6F08F89C" w:rsidR="0055710F" w:rsidRDefault="0055710F" w:rsidP="00B85E59">
            <w:pPr>
              <w:pStyle w:val="AbstractNormalText"/>
              <w:jc w:val="center"/>
              <w:rPr>
                <w:sz w:val="22"/>
                <w:szCs w:val="22"/>
              </w:rPr>
            </w:pPr>
          </w:p>
        </w:tc>
      </w:tr>
    </w:tbl>
    <w:p w14:paraId="5939221E" w14:textId="77777777" w:rsidR="0055710F" w:rsidRPr="0055710F" w:rsidRDefault="0055710F" w:rsidP="0055710F">
      <w:pPr>
        <w:pStyle w:val="AbstractNormalText"/>
        <w:rPr>
          <w:sz w:val="22"/>
          <w:szCs w:val="22"/>
        </w:rPr>
      </w:pPr>
    </w:p>
    <w:p w14:paraId="71883851" w14:textId="6AA9CF3E" w:rsidR="00A55442" w:rsidRPr="00F97F33" w:rsidRDefault="00080AC0" w:rsidP="00A55442">
      <w:pPr>
        <w:pStyle w:val="AbstractNormalText"/>
        <w:rPr>
          <w:b/>
          <w:bCs/>
          <w:color w:val="FF0000"/>
          <w:sz w:val="22"/>
          <w:szCs w:val="22"/>
        </w:rPr>
      </w:pPr>
      <w:r>
        <w:rPr>
          <w:b/>
          <w:bCs/>
          <w:color w:val="FF0000"/>
          <w:sz w:val="22"/>
          <w:szCs w:val="22"/>
        </w:rPr>
        <w:t xml:space="preserve">We welcome the </w:t>
      </w:r>
      <w:r w:rsidR="00A55442" w:rsidRPr="00F97F33">
        <w:rPr>
          <w:b/>
          <w:bCs/>
          <w:color w:val="FF0000"/>
          <w:sz w:val="22"/>
          <w:szCs w:val="22"/>
        </w:rPr>
        <w:t>summary on your display booth presentation</w:t>
      </w:r>
      <w:r>
        <w:rPr>
          <w:b/>
          <w:bCs/>
          <w:color w:val="FF0000"/>
          <w:sz w:val="22"/>
          <w:szCs w:val="22"/>
        </w:rPr>
        <w:t xml:space="preserve"> to </w:t>
      </w:r>
      <w:r w:rsidR="00A55442" w:rsidRPr="00F97F33">
        <w:rPr>
          <w:b/>
          <w:bCs/>
          <w:color w:val="FF0000"/>
          <w:sz w:val="22"/>
          <w:szCs w:val="22"/>
        </w:rPr>
        <w:t xml:space="preserve">the following </w:t>
      </w:r>
      <w:r w:rsidR="00F97F33" w:rsidRPr="00F97F33">
        <w:rPr>
          <w:b/>
          <w:bCs/>
          <w:color w:val="FF0000"/>
          <w:sz w:val="22"/>
          <w:szCs w:val="22"/>
        </w:rPr>
        <w:t xml:space="preserve">corner </w:t>
      </w:r>
      <w:r w:rsidR="00A55442" w:rsidRPr="00F97F33">
        <w:rPr>
          <w:b/>
          <w:bCs/>
          <w:color w:val="FF0000"/>
          <w:sz w:val="22"/>
          <w:szCs w:val="22"/>
        </w:rPr>
        <w:t>if you can.</w:t>
      </w:r>
    </w:p>
    <w:p w14:paraId="73A91165" w14:textId="77777777" w:rsidR="00A55442" w:rsidRDefault="00A55442" w:rsidP="00A55442">
      <w:pPr>
        <w:pStyle w:val="AbstractNormalText"/>
        <w:rPr>
          <w:sz w:val="24"/>
          <w:szCs w:val="24"/>
        </w:rPr>
      </w:pPr>
    </w:p>
    <w:p w14:paraId="45F24728" w14:textId="37E552DF" w:rsidR="00A55442" w:rsidRPr="007D38C2" w:rsidRDefault="00A55442" w:rsidP="00A55442">
      <w:pPr>
        <w:pStyle w:val="AbstractNormalText"/>
        <w:rPr>
          <w:sz w:val="24"/>
          <w:szCs w:val="24"/>
        </w:rPr>
      </w:pPr>
      <w:r>
        <w:rPr>
          <w:b/>
          <w:noProof/>
          <w:sz w:val="24"/>
          <w:szCs w:val="24"/>
          <w:vertAlign w:val="superscript"/>
        </w:rPr>
        <mc:AlternateContent>
          <mc:Choice Requires="wps">
            <w:drawing>
              <wp:anchor distT="0" distB="0" distL="114300" distR="114300" simplePos="0" relativeHeight="251659264" behindDoc="0" locked="0" layoutInCell="1" allowOverlap="1" wp14:anchorId="4F67BFB6" wp14:editId="5A327851">
                <wp:simplePos x="0" y="0"/>
                <wp:positionH relativeFrom="column">
                  <wp:posOffset>-28575</wp:posOffset>
                </wp:positionH>
                <wp:positionV relativeFrom="paragraph">
                  <wp:posOffset>57785</wp:posOffset>
                </wp:positionV>
                <wp:extent cx="5962650"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7776728" id="_x0000_t32" coordsize="21600,21600" o:spt="32" o:oned="t" path="m,l21600,21600e" filled="f">
                <v:path arrowok="t" fillok="f" o:connecttype="none"/>
                <o:lock v:ext="edit" shapetype="t"/>
              </v:shapetype>
              <v:shape id="Straight Arrow Connector 2" o:spid="_x0000_s1026" type="#_x0000_t32" style="position:absolute;left:0;text-align:left;margin-left:-2.25pt;margin-top:4.55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"/>
            </w:pict>
          </mc:Fallback>
        </mc:AlternateContent>
      </w:r>
    </w:p>
    <w:p w14:paraId="7AA09548" w14:textId="77777777" w:rsidR="00A55442" w:rsidRPr="005C6F09" w:rsidRDefault="00A55442" w:rsidP="00A55442">
      <w:pPr>
        <w:pStyle w:val="AbstractSectionHeading"/>
        <w:jc w:val="both"/>
        <w:rPr>
          <w:b w:val="0"/>
          <w:sz w:val="22"/>
          <w:szCs w:val="22"/>
          <w:lang w:val="id-ID"/>
        </w:rPr>
      </w:pPr>
      <w:r w:rsidRPr="005C6F09">
        <w:rPr>
          <w:sz w:val="22"/>
          <w:szCs w:val="22"/>
        </w:rPr>
        <w:t>Abstract</w:t>
      </w:r>
      <w:r w:rsidRPr="005C6F09">
        <w:rPr>
          <w:sz w:val="22"/>
          <w:szCs w:val="22"/>
          <w:lang w:val="id-ID"/>
        </w:rPr>
        <w:t xml:space="preserve">: </w:t>
      </w:r>
      <w:r w:rsidRPr="005C6F09">
        <w:rPr>
          <w:b w:val="0"/>
          <w:sz w:val="22"/>
          <w:szCs w:val="22"/>
        </w:rPr>
        <w:fldChar w:fldCharType="begin">
          <w:ffData>
            <w:name w:val="Text3"/>
            <w:enabled/>
            <w:calcOnExit w:val="0"/>
            <w:textInput>
              <w:default w:val="Here is where you put your summary.  If you click ONCE on and select this paragraph, you will replace this text with your own text and it will be automatically formatted for you.  All styles for this template are formatted for you."/>
            </w:textInput>
          </w:ffData>
        </w:fldChar>
      </w:r>
      <w:bookmarkStart w:id="2" w:name="Text3"/>
      <w:r w:rsidRPr="005C6F09">
        <w:rPr>
          <w:b w:val="0"/>
          <w:sz w:val="22"/>
          <w:szCs w:val="22"/>
        </w:rPr>
        <w:instrText xml:space="preserve"> FORMTEXT </w:instrText>
      </w:r>
      <w:r w:rsidRPr="005C6F09">
        <w:rPr>
          <w:b w:val="0"/>
          <w:sz w:val="22"/>
          <w:szCs w:val="22"/>
        </w:rPr>
      </w:r>
      <w:r w:rsidRPr="005C6F09">
        <w:rPr>
          <w:b w:val="0"/>
          <w:sz w:val="22"/>
          <w:szCs w:val="22"/>
        </w:rPr>
        <w:fldChar w:fldCharType="separate"/>
      </w:r>
      <w:r w:rsidRPr="005C6F09">
        <w:rPr>
          <w:b w:val="0"/>
          <w:noProof/>
          <w:sz w:val="22"/>
          <w:szCs w:val="22"/>
        </w:rPr>
        <w:t>Here is where you put your summary. If you click ONCE on and select this</w:t>
      </w:r>
      <w:r w:rsidRPr="005C6F09">
        <w:rPr>
          <w:b w:val="0"/>
          <w:noProof/>
          <w:sz w:val="22"/>
          <w:szCs w:val="22"/>
          <w:lang w:val="id-ID"/>
        </w:rPr>
        <w:t xml:space="preserve"> </w:t>
      </w:r>
      <w:r w:rsidRPr="005C6F09">
        <w:rPr>
          <w:b w:val="0"/>
          <w:noProof/>
          <w:sz w:val="22"/>
          <w:szCs w:val="22"/>
        </w:rPr>
        <w:t>paragraph, you will replace this text with your own text and it will be automatically formatted for you. All styles for this template are formatted for you. copy and paste of your submitted abstract before</w:t>
      </w:r>
      <w:r>
        <w:rPr>
          <w:b w:val="0"/>
          <w:noProof/>
          <w:sz w:val="22"/>
          <w:szCs w:val="22"/>
        </w:rPr>
        <w:t xml:space="preserve"> (no more than </w:t>
      </w:r>
      <w:r>
        <w:rPr>
          <w:b w:val="0"/>
          <w:noProof/>
          <w:sz w:val="22"/>
          <w:szCs w:val="22"/>
          <w:lang w:val="id-ID"/>
        </w:rPr>
        <w:t>300 words</w:t>
      </w:r>
      <w:r w:rsidRPr="005C6F09">
        <w:rPr>
          <w:b w:val="0"/>
          <w:noProof/>
          <w:sz w:val="22"/>
          <w:szCs w:val="22"/>
        </w:rPr>
        <w:t>)</w:t>
      </w:r>
      <w:r w:rsidRPr="005C6F09">
        <w:rPr>
          <w:b w:val="0"/>
          <w:noProof/>
          <w:sz w:val="22"/>
          <w:szCs w:val="22"/>
          <w:lang w:val="id-ID"/>
        </w:rPr>
        <w:t>. The paragraph format is Times New Roman with 11 pt and spacing 1,15</w:t>
      </w:r>
      <w:r>
        <w:rPr>
          <w:b w:val="0"/>
          <w:noProof/>
          <w:sz w:val="22"/>
          <w:szCs w:val="22"/>
          <w:lang w:val="id-ID"/>
        </w:rPr>
        <w:t xml:space="preserve"> pt</w:t>
      </w:r>
      <w:r w:rsidRPr="005C6F09">
        <w:rPr>
          <w:b w:val="0"/>
          <w:noProof/>
          <w:sz w:val="22"/>
          <w:szCs w:val="22"/>
        </w:rPr>
        <w:t>.</w:t>
      </w:r>
      <w:r w:rsidRPr="005C6F09">
        <w:rPr>
          <w:b w:val="0"/>
          <w:sz w:val="22"/>
          <w:szCs w:val="22"/>
        </w:rPr>
        <w:fldChar w:fldCharType="end"/>
      </w:r>
      <w:bookmarkEnd w:id="2"/>
    </w:p>
    <w:p w14:paraId="7D8BDD7E" w14:textId="77777777" w:rsidR="00A55442" w:rsidRPr="005C6F09" w:rsidRDefault="00A55442" w:rsidP="00A55442">
      <w:pPr>
        <w:pStyle w:val="AbstractSectionHeading"/>
        <w:jc w:val="both"/>
        <w:rPr>
          <w:b w:val="0"/>
          <w:sz w:val="22"/>
          <w:szCs w:val="22"/>
          <w:lang w:val="id-ID"/>
        </w:rPr>
      </w:pPr>
    </w:p>
    <w:p w14:paraId="79BD322A" w14:textId="77777777" w:rsidR="00A55442" w:rsidRPr="005C6F09" w:rsidRDefault="00A55442" w:rsidP="00A55442">
      <w:pPr>
        <w:pStyle w:val="AbstractSectionHeading"/>
        <w:jc w:val="both"/>
        <w:rPr>
          <w:b w:val="0"/>
          <w:sz w:val="22"/>
          <w:szCs w:val="22"/>
          <w:lang w:val="id-ID"/>
        </w:rPr>
      </w:pPr>
      <w:r w:rsidRPr="005C6F09">
        <w:rPr>
          <w:sz w:val="22"/>
          <w:szCs w:val="22"/>
          <w:lang w:val="id-ID"/>
        </w:rPr>
        <w:t xml:space="preserve">Keywords: </w:t>
      </w:r>
      <w:r w:rsidRPr="005C6F09">
        <w:rPr>
          <w:b w:val="0"/>
          <w:sz w:val="22"/>
          <w:szCs w:val="22"/>
          <w:lang w:val="id-ID"/>
        </w:rPr>
        <w:t>Here is where you put your keywords, separated with semicolon(;).</w:t>
      </w:r>
    </w:p>
    <w:p w14:paraId="7E110B74" w14:textId="59F3C38B" w:rsidR="00E835BC" w:rsidRPr="00544A04" w:rsidRDefault="00A55442" w:rsidP="00544A04">
      <w:pPr>
        <w:pStyle w:val="AbstractSectionHeading"/>
        <w:tabs>
          <w:tab w:val="clear" w:pos="504"/>
          <w:tab w:val="left" w:pos="1182"/>
        </w:tabs>
        <w:rPr>
          <w:b w:val="0"/>
          <w:sz w:val="24"/>
          <w:szCs w:val="24"/>
          <w:lang w:val="id-ID"/>
        </w:rPr>
      </w:pPr>
      <w:r>
        <w:rPr>
          <w:b w:val="0"/>
          <w:noProof/>
          <w:sz w:val="24"/>
          <w:szCs w:val="24"/>
          <w:vertAlign w:val="superscript"/>
        </w:rPr>
        <mc:AlternateContent>
          <mc:Choice Requires="wps">
            <w:drawing>
              <wp:anchor distT="0" distB="0" distL="114300" distR="114300" simplePos="0" relativeHeight="251660288" behindDoc="0" locked="0" layoutInCell="1" allowOverlap="1" wp14:anchorId="5D3E950A" wp14:editId="44E883C3">
                <wp:simplePos x="0" y="0"/>
                <wp:positionH relativeFrom="column">
                  <wp:posOffset>-28575</wp:posOffset>
                </wp:positionH>
                <wp:positionV relativeFrom="paragraph">
                  <wp:posOffset>111125</wp:posOffset>
                </wp:positionV>
                <wp:extent cx="59626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C43661" id="Straight Arrow Connector 1" o:spid="_x0000_s1026" type="#_x0000_t32" style="position:absolute;left:0;text-align:left;margin-left:-2.25pt;margin-top:8.7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"/>
            </w:pict>
          </mc:Fallback>
        </mc:AlternateContent>
      </w:r>
    </w:p>
    <w:sectPr w:rsidR="00E835BC" w:rsidRPr="00544A04" w:rsidSect="000E18BA">
      <w:headerReference w:type="default" r:id="rId8"/>
      <w:footerReference w:type="default" r:id="rId9"/>
      <w:headerReference w:type="first" r:id="rId10"/>
      <w:type w:val="continuous"/>
      <w:pgSz w:w="11907" w:h="16839" w:code="9"/>
      <w:pgMar w:top="1677" w:right="992" w:bottom="992"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94D9" w14:textId="77777777" w:rsidR="00C92A6F" w:rsidRDefault="00C92A6F" w:rsidP="005C6F09">
      <w:pPr>
        <w:spacing w:after="0" w:line="240" w:lineRule="auto"/>
      </w:pPr>
      <w:r>
        <w:separator/>
      </w:r>
    </w:p>
  </w:endnote>
  <w:endnote w:type="continuationSeparator" w:id="0">
    <w:p w14:paraId="068F854D" w14:textId="77777777" w:rsidR="00C92A6F" w:rsidRDefault="00C92A6F" w:rsidP="005C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0796" w14:textId="40F9B128" w:rsidR="00544A04" w:rsidRPr="00544A04" w:rsidRDefault="00544A04" w:rsidP="00544A04">
    <w:pPr>
      <w:widowControl w:val="0"/>
      <w:jc w:val="center"/>
      <w:rPr>
        <w:rFonts w:ascii="Times New Roman" w:hAnsi="Times New Roman"/>
        <w:sz w:val="20"/>
        <w:szCs w:val="20"/>
      </w:rPr>
    </w:pPr>
    <w:r>
      <w:rPr>
        <w:rFonts w:ascii="Times New Roman" w:hAnsi="Times New Roman"/>
        <w:sz w:val="20"/>
        <w:szCs w:val="20"/>
      </w:rPr>
      <w:t>Please send your application form for your display booth presentation to</w:t>
    </w:r>
    <w:r w:rsidRPr="0002058B">
      <w:rPr>
        <w:rFonts w:ascii="Times New Roman" w:hAnsi="Times New Roman"/>
        <w:sz w:val="20"/>
        <w:szCs w:val="20"/>
      </w:rPr>
      <w:t xml:space="preserve"> </w:t>
    </w:r>
    <w:r>
      <w:rPr>
        <w:rFonts w:ascii="Times New Roman" w:hAnsi="Times New Roman"/>
        <w:sz w:val="20"/>
        <w:szCs w:val="20"/>
      </w:rPr>
      <w:t>our</w:t>
    </w:r>
    <w:r w:rsidRPr="0002058B">
      <w:rPr>
        <w:rFonts w:ascii="Times New Roman" w:hAnsi="Times New Roman"/>
        <w:sz w:val="20"/>
        <w:szCs w:val="20"/>
      </w:rPr>
      <w:t xml:space="preserve"> secretaries Ms. </w:t>
    </w:r>
    <w:proofErr w:type="spellStart"/>
    <w:r w:rsidRPr="0002058B">
      <w:rPr>
        <w:rFonts w:ascii="Times New Roman" w:hAnsi="Times New Roman"/>
        <w:sz w:val="20"/>
        <w:szCs w:val="20"/>
      </w:rPr>
      <w:t>Jomae</w:t>
    </w:r>
    <w:proofErr w:type="spellEnd"/>
    <w:r w:rsidRPr="0002058B">
      <w:rPr>
        <w:rFonts w:ascii="Times New Roman" w:hAnsi="Times New Roman"/>
        <w:sz w:val="20"/>
        <w:szCs w:val="20"/>
      </w:rPr>
      <w:t xml:space="preserve"> (jomae.kyoko.mb@ehime-u.ac.jp) and Mr. Myo Han Htun (myo@chikyu.ac.jp). </w:t>
    </w:r>
    <w:r>
      <w:rPr>
        <w:rFonts w:ascii="Times New Roman" w:hAnsi="Times New Roman"/>
        <w:sz w:val="20"/>
        <w:szCs w:val="20"/>
      </w:rPr>
      <w:t xml:space="preserve">/ </w:t>
    </w:r>
    <w:r w:rsidRPr="0002058B">
      <w:rPr>
        <w:rFonts w:ascii="Times New Roman" w:hAnsi="Times New Roman"/>
        <w:sz w:val="20"/>
        <w:szCs w:val="20"/>
      </w:rPr>
      <w:t>Committee TRPNEP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32E" w14:textId="77777777" w:rsidR="00C92A6F" w:rsidRDefault="00C92A6F" w:rsidP="005C6F09">
      <w:pPr>
        <w:spacing w:after="0" w:line="240" w:lineRule="auto"/>
      </w:pPr>
      <w:r>
        <w:separator/>
      </w:r>
    </w:p>
  </w:footnote>
  <w:footnote w:type="continuationSeparator" w:id="0">
    <w:p w14:paraId="5E272EEC" w14:textId="77777777" w:rsidR="00C92A6F" w:rsidRDefault="00C92A6F" w:rsidP="005C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362B" w14:textId="5840B86B" w:rsidR="000A14C8" w:rsidRPr="000A14C8" w:rsidRDefault="008B57DE" w:rsidP="000A14C8">
    <w:pPr>
      <w:spacing w:after="0" w:line="240" w:lineRule="auto"/>
      <w:ind w:left="567" w:right="851"/>
      <w:jc w:val="center"/>
      <w:rPr>
        <w:rFonts w:ascii="Times New Roman" w:hAnsi="Times New Roman"/>
        <w:i/>
        <w:iCs/>
        <w:sz w:val="20"/>
        <w:szCs w:val="15"/>
        <w:lang w:val="id-ID"/>
      </w:rPr>
    </w:pPr>
    <w:r>
      <w:rPr>
        <w:rFonts w:ascii="Times New Roman" w:hAnsi="Times New Roman"/>
        <w:i/>
        <w:iCs/>
        <w:sz w:val="20"/>
        <w:szCs w:val="15"/>
      </w:rPr>
      <w:t>TRPNEP</w:t>
    </w:r>
    <w:r w:rsidR="005F090D">
      <w:rPr>
        <w:rFonts w:ascii="Times New Roman" w:hAnsi="Times New Roman"/>
        <w:i/>
        <w:iCs/>
        <w:sz w:val="20"/>
        <w:szCs w:val="15"/>
      </w:rPr>
      <w:t xml:space="preserve"> </w:t>
    </w:r>
    <w:r>
      <w:rPr>
        <w:rFonts w:ascii="Times New Roman" w:hAnsi="Times New Roman"/>
        <w:i/>
        <w:iCs/>
        <w:sz w:val="20"/>
        <w:szCs w:val="15"/>
      </w:rPr>
      <w:t>2</w:t>
    </w:r>
    <w:r w:rsidR="005F090D">
      <w:rPr>
        <w:rFonts w:ascii="Times New Roman" w:hAnsi="Times New Roman"/>
        <w:i/>
        <w:iCs/>
        <w:sz w:val="20"/>
        <w:szCs w:val="15"/>
      </w:rPr>
      <w:t>021</w:t>
    </w:r>
    <w:r>
      <w:rPr>
        <w:rFonts w:ascii="Times New Roman" w:hAnsi="Times New Roman"/>
        <w:i/>
        <w:iCs/>
        <w:sz w:val="20"/>
        <w:szCs w:val="15"/>
      </w:rPr>
      <w:t xml:space="preserve"> </w:t>
    </w:r>
    <w:r w:rsidR="005F090D">
      <w:rPr>
        <w:rFonts w:ascii="Times New Roman" w:hAnsi="Times New Roman"/>
        <w:i/>
        <w:iCs/>
        <w:sz w:val="20"/>
        <w:szCs w:val="15"/>
      </w:rPr>
      <w:t>–</w:t>
    </w:r>
    <w:r>
      <w:rPr>
        <w:rFonts w:ascii="Times New Roman" w:hAnsi="Times New Roman"/>
        <w:i/>
        <w:iCs/>
        <w:sz w:val="20"/>
        <w:szCs w:val="15"/>
      </w:rPr>
      <w:t xml:space="preserve"> </w:t>
    </w:r>
    <w:r w:rsidR="005F090D">
      <w:rPr>
        <w:rFonts w:ascii="Times New Roman" w:hAnsi="Times New Roman"/>
        <w:i/>
        <w:iCs/>
        <w:sz w:val="20"/>
        <w:szCs w:val="15"/>
      </w:rPr>
      <w:t>3</w:t>
    </w:r>
    <w:r w:rsidR="005F090D">
      <w:rPr>
        <w:rFonts w:ascii="Times New Roman" w:hAnsi="Times New Roman"/>
        <w:i/>
        <w:iCs/>
        <w:sz w:val="20"/>
        <w:szCs w:val="15"/>
        <w:vertAlign w:val="superscript"/>
      </w:rPr>
      <w:t>r</w:t>
    </w:r>
    <w:r w:rsidR="000A14C8" w:rsidRPr="000A14C8">
      <w:rPr>
        <w:rFonts w:ascii="Times New Roman" w:hAnsi="Times New Roman"/>
        <w:i/>
        <w:iCs/>
        <w:sz w:val="20"/>
        <w:szCs w:val="15"/>
        <w:vertAlign w:val="superscript"/>
      </w:rPr>
      <w:t>d</w:t>
    </w:r>
    <w:r w:rsidR="000A14C8" w:rsidRPr="000A14C8">
      <w:rPr>
        <w:rFonts w:ascii="Times New Roman" w:hAnsi="Times New Roman"/>
        <w:i/>
        <w:iCs/>
        <w:sz w:val="20"/>
        <w:szCs w:val="15"/>
      </w:rPr>
      <w:t xml:space="preserve"> </w:t>
    </w:r>
    <w:r w:rsidR="000A14C8" w:rsidRPr="000A14C8">
      <w:rPr>
        <w:rFonts w:ascii="Times New Roman" w:hAnsi="Times New Roman"/>
        <w:i/>
        <w:iCs/>
        <w:sz w:val="20"/>
        <w:szCs w:val="15"/>
        <w:lang w:val="id-ID"/>
      </w:rPr>
      <w:t xml:space="preserve">ASEAN - Japan Meeting Point of Collaboration by </w:t>
    </w:r>
  </w:p>
  <w:p w14:paraId="131C4E32" w14:textId="4056FFE0" w:rsidR="0084602E" w:rsidRPr="000A14C8" w:rsidRDefault="000A14C8" w:rsidP="000A14C8">
    <w:pPr>
      <w:spacing w:after="0" w:line="240" w:lineRule="auto"/>
      <w:ind w:left="567" w:right="851"/>
      <w:jc w:val="center"/>
      <w:rPr>
        <w:rFonts w:ascii="Times New Roman" w:hAnsi="Times New Roman"/>
        <w:i/>
        <w:iCs/>
        <w:sz w:val="20"/>
        <w:szCs w:val="15"/>
        <w:lang w:val="id-ID"/>
      </w:rPr>
    </w:pPr>
    <w:r w:rsidRPr="000A14C8">
      <w:rPr>
        <w:rFonts w:ascii="Times New Roman" w:hAnsi="Times New Roman"/>
        <w:i/>
        <w:iCs/>
        <w:sz w:val="20"/>
        <w:szCs w:val="15"/>
        <w:lang w:val="id-ID"/>
      </w:rPr>
      <w:t>Stakeholders and Researchers for Reducing Environmental Problems in ASEAN Countries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BDF6" w14:textId="4B74D7A8" w:rsidR="0084602E" w:rsidRPr="00050A5B" w:rsidRDefault="00285E36" w:rsidP="00210704">
    <w:pPr>
      <w:spacing w:after="0" w:line="240" w:lineRule="auto"/>
      <w:ind w:left="567" w:right="851"/>
      <w:jc w:val="center"/>
      <w:rPr>
        <w:rFonts w:ascii="Times New Roman" w:hAnsi="Times New Roman"/>
        <w:sz w:val="20"/>
        <w:szCs w:val="20"/>
      </w:rPr>
    </w:pPr>
    <w:r w:rsidRPr="00CF1BD0">
      <w:rPr>
        <w:rFonts w:ascii="Times New Roman" w:hAnsi="Times New Roman"/>
        <w:sz w:val="24"/>
        <w:szCs w:val="20"/>
        <w:lang w:val="id-ID"/>
      </w:rPr>
      <w:t xml:space="preserve">Proceeding of </w:t>
    </w:r>
    <w:r w:rsidR="00981CAE">
      <w:rPr>
        <w:rFonts w:ascii="Times New Roman" w:hAnsi="Times New Roman"/>
        <w:sz w:val="24"/>
        <w:szCs w:val="20"/>
        <w:lang w:val="id-ID"/>
      </w:rPr>
      <w:t>3r</w:t>
    </w:r>
    <w:r w:rsidRPr="00CF1BD0">
      <w:rPr>
        <w:rFonts w:ascii="Times New Roman" w:hAnsi="Times New Roman"/>
        <w:sz w:val="24"/>
        <w:szCs w:val="20"/>
        <w:lang w:val="id-ID"/>
      </w:rPr>
      <w:t>d International Conference of Transdiciplinary Research on Environmental Problems in Southeast Asia (TREPSEA201</w:t>
    </w:r>
    <w:r w:rsidR="00981CAE">
      <w:rPr>
        <w:rFonts w:ascii="Times New Roman" w:hAnsi="Times New Roman"/>
        <w:sz w:val="24"/>
        <w:szCs w:val="20"/>
        <w:lang w:val="id-ID"/>
      </w:rPr>
      <w:t>8</w:t>
    </w:r>
    <w:r w:rsidR="00981CAE" w:rsidRPr="00CF1BD0">
      <w:rPr>
        <w:rFonts w:ascii="Times New Roman" w:hAnsi="Times New Roman"/>
        <w:sz w:val="24"/>
        <w:szCs w:val="20"/>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9127EAF"/>
    <w:multiLevelType w:val="hybridMultilevel"/>
    <w:tmpl w:val="FDBCA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09"/>
    <w:rsid w:val="00080AC0"/>
    <w:rsid w:val="000A14C8"/>
    <w:rsid w:val="000E18BA"/>
    <w:rsid w:val="00210704"/>
    <w:rsid w:val="00214BD5"/>
    <w:rsid w:val="002254E6"/>
    <w:rsid w:val="002613F0"/>
    <w:rsid w:val="00285E36"/>
    <w:rsid w:val="00377912"/>
    <w:rsid w:val="003801FC"/>
    <w:rsid w:val="003A24C2"/>
    <w:rsid w:val="003F56E4"/>
    <w:rsid w:val="0040153F"/>
    <w:rsid w:val="00487338"/>
    <w:rsid w:val="00536075"/>
    <w:rsid w:val="00544A04"/>
    <w:rsid w:val="0055710F"/>
    <w:rsid w:val="005A5C9D"/>
    <w:rsid w:val="005C6F09"/>
    <w:rsid w:val="005F090D"/>
    <w:rsid w:val="00693517"/>
    <w:rsid w:val="006A410A"/>
    <w:rsid w:val="006C199B"/>
    <w:rsid w:val="006D3CE7"/>
    <w:rsid w:val="006E01F6"/>
    <w:rsid w:val="00705546"/>
    <w:rsid w:val="00710CF0"/>
    <w:rsid w:val="008B57DE"/>
    <w:rsid w:val="008C1B80"/>
    <w:rsid w:val="008E1F41"/>
    <w:rsid w:val="008F12F4"/>
    <w:rsid w:val="00981CAE"/>
    <w:rsid w:val="00986D97"/>
    <w:rsid w:val="009C61B2"/>
    <w:rsid w:val="009F4511"/>
    <w:rsid w:val="00A01B46"/>
    <w:rsid w:val="00A55442"/>
    <w:rsid w:val="00A55C82"/>
    <w:rsid w:val="00A61B14"/>
    <w:rsid w:val="00A62071"/>
    <w:rsid w:val="00A85DB7"/>
    <w:rsid w:val="00B85E59"/>
    <w:rsid w:val="00C1374D"/>
    <w:rsid w:val="00C92A6F"/>
    <w:rsid w:val="00CD2F85"/>
    <w:rsid w:val="00D26E49"/>
    <w:rsid w:val="00D71C02"/>
    <w:rsid w:val="00DB6B03"/>
    <w:rsid w:val="00DE6169"/>
    <w:rsid w:val="00E234BE"/>
    <w:rsid w:val="00E419D8"/>
    <w:rsid w:val="00E55CD8"/>
    <w:rsid w:val="00E6597B"/>
    <w:rsid w:val="00E835BC"/>
    <w:rsid w:val="00ED328B"/>
    <w:rsid w:val="00EF7BB3"/>
    <w:rsid w:val="00F62F31"/>
    <w:rsid w:val="00F714C6"/>
    <w:rsid w:val="00F97F33"/>
    <w:rsid w:val="00FA2881"/>
    <w:rsid w:val="00FB5063"/>
    <w:rsid w:val="00FE5E79"/>
    <w:rsid w:val="00FF5B3B"/>
  </w:rsids>
  <m:mathPr>
    <m:mathFont m:val="Cambria Math"/>
    <m:brkBin m:val="before"/>
    <m:brkBinSub m:val="--"/>
    <m:smallFrac m:val="0"/>
    <m:dispDef/>
    <m:lMargin m:val="0"/>
    <m:rMargin m:val="0"/>
    <m:defJc m:val="centerGroup"/>
    <m:wrapIndent m:val="1440"/>
    <m:intLim m:val="subSup"/>
    <m:naryLim m:val="undOvr"/>
  </m:mathPr>
  <w:themeFontLang w:val="id-ID"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643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0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_Title"/>
    <w:basedOn w:val="AbstractNormalText"/>
    <w:rsid w:val="005C6F09"/>
    <w:pPr>
      <w:jc w:val="left"/>
    </w:pPr>
    <w:rPr>
      <w:b/>
      <w:sz w:val="22"/>
    </w:rPr>
  </w:style>
  <w:style w:type="paragraph" w:customStyle="1" w:styleId="AbstractAuthors">
    <w:name w:val="Abstract_Authors"/>
    <w:basedOn w:val="AbstractNormalText"/>
    <w:rsid w:val="005C6F09"/>
    <w:pPr>
      <w:jc w:val="left"/>
    </w:pPr>
    <w:rPr>
      <w:i/>
      <w:sz w:val="20"/>
    </w:rPr>
  </w:style>
  <w:style w:type="paragraph" w:customStyle="1" w:styleId="AbstractSectionHeading">
    <w:name w:val="Abstract_Section_Heading"/>
    <w:basedOn w:val="AbstractNormalText"/>
    <w:rsid w:val="005C6F09"/>
    <w:pPr>
      <w:jc w:val="left"/>
    </w:pPr>
    <w:rPr>
      <w:b/>
    </w:rPr>
  </w:style>
  <w:style w:type="paragraph" w:customStyle="1" w:styleId="AbstractNormalText">
    <w:name w:val="Abstract_Normal_Text"/>
    <w:basedOn w:val="Normal"/>
    <w:rsid w:val="005C6F09"/>
    <w:pPr>
      <w:tabs>
        <w:tab w:val="left" w:pos="504"/>
      </w:tabs>
      <w:spacing w:after="0" w:line="240" w:lineRule="auto"/>
      <w:jc w:val="both"/>
    </w:pPr>
    <w:rPr>
      <w:rFonts w:ascii="Times New Roman" w:eastAsia="MS Mincho" w:hAnsi="Times New Roman"/>
      <w:sz w:val="18"/>
      <w:szCs w:val="20"/>
    </w:rPr>
  </w:style>
  <w:style w:type="paragraph" w:styleId="Header">
    <w:name w:val="header"/>
    <w:basedOn w:val="Normal"/>
    <w:link w:val="HeaderChar"/>
    <w:uiPriority w:val="99"/>
    <w:unhideWhenUsed/>
    <w:rsid w:val="005C6F09"/>
    <w:pPr>
      <w:tabs>
        <w:tab w:val="center" w:pos="4680"/>
        <w:tab w:val="right" w:pos="9360"/>
      </w:tabs>
    </w:pPr>
  </w:style>
  <w:style w:type="character" w:customStyle="1" w:styleId="HeaderChar">
    <w:name w:val="Header Char"/>
    <w:basedOn w:val="DefaultParagraphFont"/>
    <w:link w:val="Header"/>
    <w:uiPriority w:val="99"/>
    <w:rsid w:val="005C6F09"/>
    <w:rPr>
      <w:rFonts w:ascii="Calibri" w:eastAsia="Calibri" w:hAnsi="Calibri" w:cs="Times New Roman"/>
      <w:lang w:val="en-US"/>
    </w:rPr>
  </w:style>
  <w:style w:type="paragraph" w:styleId="Footer">
    <w:name w:val="footer"/>
    <w:basedOn w:val="Normal"/>
    <w:link w:val="FooterChar"/>
    <w:uiPriority w:val="99"/>
    <w:unhideWhenUsed/>
    <w:rsid w:val="005C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09"/>
    <w:rPr>
      <w:rFonts w:ascii="Calibri" w:eastAsia="Calibri" w:hAnsi="Calibri" w:cs="Times New Roman"/>
      <w:lang w:val="en-US"/>
    </w:rPr>
  </w:style>
  <w:style w:type="paragraph" w:styleId="Caption">
    <w:name w:val="caption"/>
    <w:aliases w:val="Abstract_Caption"/>
    <w:basedOn w:val="AbstractNormalText"/>
    <w:qFormat/>
    <w:rsid w:val="00EF7BB3"/>
    <w:pPr>
      <w:spacing w:before="80"/>
    </w:pPr>
    <w:rPr>
      <w:sz w:val="16"/>
    </w:rPr>
  </w:style>
  <w:style w:type="paragraph" w:customStyle="1" w:styleId="AbstractFrame">
    <w:name w:val="Abstract_Frame"/>
    <w:basedOn w:val="Normal"/>
    <w:rsid w:val="00EF7BB3"/>
    <w:pPr>
      <w:framePr w:h="2016" w:hSpace="187" w:vSpace="187" w:wrap="notBeside" w:vAnchor="text" w:hAnchor="text" w:xAlign="center" w:y="188"/>
      <w:pBdr>
        <w:top w:val="single" w:sz="6" w:space="1" w:color="auto"/>
        <w:left w:val="single" w:sz="6" w:space="1" w:color="auto"/>
        <w:bottom w:val="single" w:sz="6" w:space="1" w:color="auto"/>
        <w:right w:val="single" w:sz="6" w:space="1" w:color="auto"/>
      </w:pBdr>
      <w:tabs>
        <w:tab w:val="left" w:pos="504"/>
      </w:tabs>
      <w:spacing w:after="0" w:line="240" w:lineRule="auto"/>
      <w:jc w:val="both"/>
    </w:pPr>
    <w:rPr>
      <w:rFonts w:ascii="Times New Roman" w:eastAsia="MS Mincho" w:hAnsi="Times New Roman"/>
      <w:sz w:val="18"/>
      <w:szCs w:val="20"/>
    </w:rPr>
  </w:style>
  <w:style w:type="paragraph" w:styleId="BalloonText">
    <w:name w:val="Balloon Text"/>
    <w:basedOn w:val="Normal"/>
    <w:link w:val="BalloonTextChar"/>
    <w:uiPriority w:val="99"/>
    <w:semiHidden/>
    <w:unhideWhenUsed/>
    <w:rsid w:val="00EF7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B3"/>
    <w:rPr>
      <w:rFonts w:ascii="Tahoma" w:eastAsia="Calibri" w:hAnsi="Tahoma" w:cs="Tahoma"/>
      <w:sz w:val="16"/>
      <w:szCs w:val="16"/>
      <w:lang w:val="en-US"/>
    </w:rPr>
  </w:style>
  <w:style w:type="character" w:styleId="Hyperlink">
    <w:name w:val="Hyperlink"/>
    <w:rsid w:val="009C61B2"/>
    <w:rPr>
      <w:color w:val="0000FF"/>
      <w:u w:val="single"/>
    </w:rPr>
  </w:style>
  <w:style w:type="paragraph" w:customStyle="1" w:styleId="plaintext">
    <w:name w:val="plaintext"/>
    <w:basedOn w:val="Normal"/>
    <w:rsid w:val="009C61B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laintextbold1">
    <w:name w:val="plaintextbold1"/>
    <w:basedOn w:val="DefaultParagraphFont"/>
    <w:rsid w:val="009C61B2"/>
  </w:style>
  <w:style w:type="character" w:styleId="FollowedHyperlink">
    <w:name w:val="FollowedHyperlink"/>
    <w:basedOn w:val="DefaultParagraphFont"/>
    <w:uiPriority w:val="99"/>
    <w:semiHidden/>
    <w:unhideWhenUsed/>
    <w:rsid w:val="00981CAE"/>
    <w:rPr>
      <w:color w:val="800080" w:themeColor="followedHyperlink"/>
      <w:u w:val="single"/>
    </w:rPr>
  </w:style>
  <w:style w:type="table" w:styleId="TableGrid">
    <w:name w:val="Table Grid"/>
    <w:basedOn w:val="TableNormal"/>
    <w:uiPriority w:val="59"/>
    <w:rsid w:val="00E8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C3EE-92FE-884C-8714-39CDA365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XRF PETRO</dc:creator>
  <cp:lastModifiedBy>Reviewer - 1</cp:lastModifiedBy>
  <cp:revision>7</cp:revision>
  <dcterms:created xsi:type="dcterms:W3CDTF">2021-11-02T07:15:00Z</dcterms:created>
  <dcterms:modified xsi:type="dcterms:W3CDTF">2021-11-08T06:15:00Z</dcterms:modified>
</cp:coreProperties>
</file>